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4B" w:rsidRDefault="0072064B">
      <w:bookmarkStart w:id="0" w:name="_GoBack"/>
      <w:bookmarkEnd w:id="0"/>
    </w:p>
    <w:p w:rsidR="0072064B" w:rsidRPr="0072064B" w:rsidRDefault="0072064B" w:rsidP="0072064B"/>
    <w:p w:rsidR="0072064B" w:rsidRPr="0072064B" w:rsidRDefault="0072064B" w:rsidP="0072064B"/>
    <w:p w:rsidR="0072064B" w:rsidRDefault="0072064B" w:rsidP="0072064B"/>
    <w:p w:rsidR="0072064B" w:rsidRDefault="0072064B" w:rsidP="007206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4B">
        <w:rPr>
          <w:rFonts w:ascii="Times New Roman" w:hAnsi="Times New Roman" w:cs="Times New Roman"/>
          <w:sz w:val="28"/>
          <w:szCs w:val="28"/>
        </w:rPr>
        <w:t>Раздел 3. Цены (тарифы) по регулируемым видам деятельности ООО «Энерготранзит» в Республике Татарстан</w:t>
      </w:r>
    </w:p>
    <w:p w:rsidR="0072064B" w:rsidRDefault="0072064B" w:rsidP="007206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257" w:type="dxa"/>
        <w:tblLook w:val="04A0" w:firstRow="1" w:lastRow="0" w:firstColumn="1" w:lastColumn="0" w:noHBand="0" w:noVBand="1"/>
      </w:tblPr>
      <w:tblGrid>
        <w:gridCol w:w="988"/>
        <w:gridCol w:w="3628"/>
        <w:gridCol w:w="1475"/>
        <w:gridCol w:w="1457"/>
        <w:gridCol w:w="1457"/>
        <w:gridCol w:w="1559"/>
        <w:gridCol w:w="1559"/>
      </w:tblGrid>
      <w:tr w:rsidR="0072064B" w:rsidTr="0072064B">
        <w:tc>
          <w:tcPr>
            <w:tcW w:w="988" w:type="dxa"/>
            <w:vMerge w:val="restart"/>
          </w:tcPr>
          <w:p w:rsidR="0072064B" w:rsidRPr="0072064B" w:rsidRDefault="0072064B" w:rsidP="0072064B">
            <w:pPr>
              <w:jc w:val="center"/>
              <w:rPr>
                <w:rFonts w:ascii="Times New Roman" w:hAnsi="Times New Roman" w:cs="Times New Roman"/>
              </w:rPr>
            </w:pPr>
            <w:r w:rsidRPr="007206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2064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28" w:type="dxa"/>
            <w:vMerge w:val="restart"/>
          </w:tcPr>
          <w:p w:rsidR="0072064B" w:rsidRPr="0072064B" w:rsidRDefault="0072064B" w:rsidP="0072064B">
            <w:pPr>
              <w:jc w:val="center"/>
              <w:rPr>
                <w:rFonts w:ascii="Times New Roman" w:hAnsi="Times New Roman" w:cs="Times New Roman"/>
              </w:rPr>
            </w:pPr>
            <w:r w:rsidRPr="0072064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75" w:type="dxa"/>
            <w:vMerge w:val="restart"/>
          </w:tcPr>
          <w:p w:rsidR="0072064B" w:rsidRPr="0072064B" w:rsidRDefault="0072064B" w:rsidP="0072064B">
            <w:pPr>
              <w:jc w:val="center"/>
              <w:rPr>
                <w:rFonts w:ascii="Times New Roman" w:hAnsi="Times New Roman" w:cs="Times New Roman"/>
              </w:rPr>
            </w:pPr>
            <w:r w:rsidRPr="0072064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914" w:type="dxa"/>
            <w:gridSpan w:val="2"/>
          </w:tcPr>
          <w:p w:rsidR="0072064B" w:rsidRPr="0072064B" w:rsidRDefault="0072064B" w:rsidP="0072064B">
            <w:pPr>
              <w:jc w:val="center"/>
              <w:rPr>
                <w:rFonts w:ascii="Times New Roman" w:hAnsi="Times New Roman" w:cs="Times New Roman"/>
              </w:rPr>
            </w:pPr>
            <w:r w:rsidRPr="007206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18" w:type="dxa"/>
            <w:gridSpan w:val="2"/>
          </w:tcPr>
          <w:p w:rsidR="0072064B" w:rsidRPr="0072064B" w:rsidRDefault="0072064B" w:rsidP="0072064B">
            <w:pPr>
              <w:jc w:val="center"/>
              <w:rPr>
                <w:rFonts w:ascii="Times New Roman" w:hAnsi="Times New Roman" w:cs="Times New Roman"/>
              </w:rPr>
            </w:pPr>
            <w:r w:rsidRPr="0072064B">
              <w:rPr>
                <w:rFonts w:ascii="Times New Roman" w:hAnsi="Times New Roman" w:cs="Times New Roman"/>
              </w:rPr>
              <w:t>2023</w:t>
            </w:r>
          </w:p>
        </w:tc>
      </w:tr>
      <w:tr w:rsidR="0072064B" w:rsidTr="0072064B">
        <w:tc>
          <w:tcPr>
            <w:tcW w:w="988" w:type="dxa"/>
            <w:vMerge/>
          </w:tcPr>
          <w:p w:rsidR="0072064B" w:rsidRPr="0072064B" w:rsidRDefault="0072064B" w:rsidP="00720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</w:tcPr>
          <w:p w:rsidR="0072064B" w:rsidRPr="0072064B" w:rsidRDefault="0072064B" w:rsidP="00720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72064B" w:rsidRPr="0072064B" w:rsidRDefault="0072064B" w:rsidP="00720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2064B" w:rsidRPr="0072064B" w:rsidRDefault="0072064B" w:rsidP="0072064B">
            <w:pPr>
              <w:jc w:val="center"/>
              <w:rPr>
                <w:rFonts w:ascii="Times New Roman" w:hAnsi="Times New Roman" w:cs="Times New Roman"/>
              </w:rPr>
            </w:pPr>
            <w:r w:rsidRPr="0072064B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457" w:type="dxa"/>
          </w:tcPr>
          <w:p w:rsidR="0072064B" w:rsidRPr="0072064B" w:rsidRDefault="0072064B" w:rsidP="0072064B">
            <w:pPr>
              <w:jc w:val="center"/>
              <w:rPr>
                <w:rFonts w:ascii="Times New Roman" w:hAnsi="Times New Roman" w:cs="Times New Roman"/>
              </w:rPr>
            </w:pPr>
            <w:r w:rsidRPr="0072064B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559" w:type="dxa"/>
          </w:tcPr>
          <w:p w:rsidR="0072064B" w:rsidRPr="0072064B" w:rsidRDefault="0072064B" w:rsidP="0072064B">
            <w:pPr>
              <w:jc w:val="center"/>
              <w:rPr>
                <w:rFonts w:ascii="Times New Roman" w:hAnsi="Times New Roman" w:cs="Times New Roman"/>
              </w:rPr>
            </w:pPr>
            <w:r w:rsidRPr="0072064B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559" w:type="dxa"/>
          </w:tcPr>
          <w:p w:rsidR="0072064B" w:rsidRPr="0072064B" w:rsidRDefault="0072064B" w:rsidP="0072064B">
            <w:pPr>
              <w:jc w:val="center"/>
              <w:rPr>
                <w:rFonts w:ascii="Times New Roman" w:hAnsi="Times New Roman" w:cs="Times New Roman"/>
              </w:rPr>
            </w:pPr>
            <w:r w:rsidRPr="0072064B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72064B" w:rsidTr="0072064B">
        <w:tc>
          <w:tcPr>
            <w:tcW w:w="988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  <w:r w:rsidRPr="00735B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  <w:r w:rsidRPr="00735BDE">
              <w:rPr>
                <w:rFonts w:ascii="Times New Roman" w:hAnsi="Times New Roman" w:cs="Times New Roman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475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</w:tr>
      <w:tr w:rsidR="0072064B" w:rsidTr="0072064B">
        <w:tc>
          <w:tcPr>
            <w:tcW w:w="988" w:type="dxa"/>
          </w:tcPr>
          <w:p w:rsidR="0072064B" w:rsidRPr="00735BDE" w:rsidRDefault="0072064B" w:rsidP="0072064B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  <w:r w:rsidRPr="00735BDE">
              <w:rPr>
                <w:rFonts w:ascii="Times New Roman" w:hAnsi="Times New Roman" w:cs="Times New Roman"/>
              </w:rPr>
              <w:t>Услуги по передаче электрической энергии (мощности)</w:t>
            </w:r>
          </w:p>
        </w:tc>
        <w:tc>
          <w:tcPr>
            <w:tcW w:w="1475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</w:tr>
      <w:tr w:rsidR="0072064B" w:rsidTr="0072064B">
        <w:tc>
          <w:tcPr>
            <w:tcW w:w="988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  <w:r w:rsidRPr="00735BD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28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  <w:proofErr w:type="spellStart"/>
            <w:r w:rsidRPr="00735BDE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735BDE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75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</w:p>
        </w:tc>
      </w:tr>
      <w:tr w:rsidR="0072064B" w:rsidTr="0072064B">
        <w:tc>
          <w:tcPr>
            <w:tcW w:w="988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  <w:r w:rsidRPr="00735BD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28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  <w:r w:rsidRPr="00735BDE">
              <w:rPr>
                <w:rFonts w:ascii="Times New Roman" w:hAnsi="Times New Roman" w:cs="Times New Roman"/>
              </w:rPr>
              <w:t>Ставка на содержание сетей</w:t>
            </w:r>
          </w:p>
        </w:tc>
        <w:tc>
          <w:tcPr>
            <w:tcW w:w="1475" w:type="dxa"/>
          </w:tcPr>
          <w:p w:rsidR="0072064B" w:rsidRPr="00735BDE" w:rsidRDefault="00735BDE" w:rsidP="0072064B">
            <w:pPr>
              <w:rPr>
                <w:rFonts w:ascii="Times New Roman" w:hAnsi="Times New Roman" w:cs="Times New Roman"/>
              </w:rPr>
            </w:pPr>
            <w:proofErr w:type="spellStart"/>
            <w:r w:rsidRPr="00735BDE">
              <w:rPr>
                <w:rFonts w:ascii="Times New Roman" w:hAnsi="Times New Roman" w:cs="Times New Roman"/>
              </w:rPr>
              <w:t>р</w:t>
            </w:r>
            <w:r w:rsidR="0072064B" w:rsidRPr="00735BDE">
              <w:rPr>
                <w:rFonts w:ascii="Times New Roman" w:hAnsi="Times New Roman" w:cs="Times New Roman"/>
              </w:rPr>
              <w:t>уб</w:t>
            </w:r>
            <w:proofErr w:type="spellEnd"/>
            <w:r w:rsidR="0072064B" w:rsidRPr="00735BDE">
              <w:rPr>
                <w:rFonts w:ascii="Times New Roman" w:hAnsi="Times New Roman" w:cs="Times New Roman"/>
              </w:rPr>
              <w:t>/</w:t>
            </w:r>
            <w:r w:rsidRPr="00735BDE">
              <w:rPr>
                <w:rFonts w:ascii="Times New Roman" w:hAnsi="Times New Roman" w:cs="Times New Roman"/>
              </w:rPr>
              <w:t>МВт в мес.</w:t>
            </w:r>
          </w:p>
        </w:tc>
        <w:tc>
          <w:tcPr>
            <w:tcW w:w="1457" w:type="dxa"/>
          </w:tcPr>
          <w:p w:rsidR="0072064B" w:rsidRPr="00735BDE" w:rsidRDefault="00735BDE" w:rsidP="0073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995 159,98</w:t>
            </w:r>
          </w:p>
        </w:tc>
        <w:tc>
          <w:tcPr>
            <w:tcW w:w="1457" w:type="dxa"/>
          </w:tcPr>
          <w:p w:rsidR="0072064B" w:rsidRPr="00735BDE" w:rsidRDefault="00735BDE" w:rsidP="0073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1 212 528,92</w:t>
            </w:r>
          </w:p>
        </w:tc>
        <w:tc>
          <w:tcPr>
            <w:tcW w:w="1559" w:type="dxa"/>
          </w:tcPr>
          <w:p w:rsidR="0072064B" w:rsidRPr="00735BDE" w:rsidRDefault="00735BDE" w:rsidP="0073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1 049 323,89</w:t>
            </w:r>
          </w:p>
        </w:tc>
        <w:tc>
          <w:tcPr>
            <w:tcW w:w="1559" w:type="dxa"/>
          </w:tcPr>
          <w:p w:rsidR="0072064B" w:rsidRPr="00735BDE" w:rsidRDefault="00735BDE" w:rsidP="0073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1 049 323,89</w:t>
            </w:r>
          </w:p>
        </w:tc>
      </w:tr>
      <w:tr w:rsidR="0072064B" w:rsidTr="0072064B">
        <w:tc>
          <w:tcPr>
            <w:tcW w:w="988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  <w:r w:rsidRPr="00735BD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28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  <w:r w:rsidRPr="00735BDE">
              <w:rPr>
                <w:rFonts w:ascii="Times New Roman" w:hAnsi="Times New Roman" w:cs="Times New Roman"/>
              </w:rPr>
              <w:t xml:space="preserve">Ставка на </w:t>
            </w:r>
            <w:proofErr w:type="spellStart"/>
            <w:r w:rsidRPr="00735BDE">
              <w:rPr>
                <w:rFonts w:ascii="Times New Roman" w:hAnsi="Times New Roman" w:cs="Times New Roman"/>
              </w:rPr>
              <w:t>оптату</w:t>
            </w:r>
            <w:proofErr w:type="spellEnd"/>
            <w:r w:rsidRPr="00735BDE">
              <w:rPr>
                <w:rFonts w:ascii="Times New Roman" w:hAnsi="Times New Roman" w:cs="Times New Roman"/>
              </w:rPr>
              <w:t xml:space="preserve"> технологического расхода (потерь)</w:t>
            </w:r>
          </w:p>
        </w:tc>
        <w:tc>
          <w:tcPr>
            <w:tcW w:w="1475" w:type="dxa"/>
          </w:tcPr>
          <w:p w:rsidR="0072064B" w:rsidRPr="00735BDE" w:rsidRDefault="00735BDE" w:rsidP="0072064B">
            <w:pPr>
              <w:rPr>
                <w:rFonts w:ascii="Times New Roman" w:hAnsi="Times New Roman" w:cs="Times New Roman"/>
              </w:rPr>
            </w:pPr>
            <w:proofErr w:type="spellStart"/>
            <w:r w:rsidRPr="00735BDE">
              <w:rPr>
                <w:rFonts w:ascii="Times New Roman" w:hAnsi="Times New Roman" w:cs="Times New Roman"/>
              </w:rPr>
              <w:t>руб</w:t>
            </w:r>
            <w:proofErr w:type="spellEnd"/>
            <w:r w:rsidRPr="00735BDE">
              <w:rPr>
                <w:rFonts w:ascii="Times New Roman" w:hAnsi="Times New Roman" w:cs="Times New Roman"/>
              </w:rPr>
              <w:t>/МВт ч</w:t>
            </w:r>
          </w:p>
        </w:tc>
        <w:tc>
          <w:tcPr>
            <w:tcW w:w="1457" w:type="dxa"/>
          </w:tcPr>
          <w:p w:rsidR="0072064B" w:rsidRPr="00735BDE" w:rsidRDefault="00735BDE" w:rsidP="0073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308,44</w:t>
            </w:r>
          </w:p>
        </w:tc>
        <w:tc>
          <w:tcPr>
            <w:tcW w:w="1457" w:type="dxa"/>
          </w:tcPr>
          <w:p w:rsidR="0072064B" w:rsidRPr="00735BDE" w:rsidRDefault="00735BDE" w:rsidP="0073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305,01</w:t>
            </w:r>
          </w:p>
        </w:tc>
        <w:tc>
          <w:tcPr>
            <w:tcW w:w="1559" w:type="dxa"/>
          </w:tcPr>
          <w:p w:rsidR="0072064B" w:rsidRPr="00735BDE" w:rsidRDefault="00735BDE" w:rsidP="0073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310,02</w:t>
            </w:r>
          </w:p>
        </w:tc>
        <w:tc>
          <w:tcPr>
            <w:tcW w:w="1559" w:type="dxa"/>
          </w:tcPr>
          <w:p w:rsidR="0072064B" w:rsidRPr="00735BDE" w:rsidRDefault="00735BDE" w:rsidP="0073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310,02</w:t>
            </w:r>
          </w:p>
        </w:tc>
      </w:tr>
      <w:tr w:rsidR="0072064B" w:rsidTr="0072064B">
        <w:tc>
          <w:tcPr>
            <w:tcW w:w="988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  <w:r w:rsidRPr="00735BD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28" w:type="dxa"/>
          </w:tcPr>
          <w:p w:rsidR="0072064B" w:rsidRPr="00735BDE" w:rsidRDefault="0072064B" w:rsidP="0072064B">
            <w:pPr>
              <w:rPr>
                <w:rFonts w:ascii="Times New Roman" w:hAnsi="Times New Roman" w:cs="Times New Roman"/>
              </w:rPr>
            </w:pPr>
            <w:proofErr w:type="spellStart"/>
            <w:r w:rsidRPr="00735BDE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735BDE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75" w:type="dxa"/>
          </w:tcPr>
          <w:p w:rsidR="0072064B" w:rsidRPr="00735BDE" w:rsidRDefault="00735BDE" w:rsidP="0072064B">
            <w:pPr>
              <w:rPr>
                <w:rFonts w:ascii="Times New Roman" w:hAnsi="Times New Roman" w:cs="Times New Roman"/>
              </w:rPr>
            </w:pPr>
            <w:proofErr w:type="spellStart"/>
            <w:r w:rsidRPr="00735BDE">
              <w:rPr>
                <w:rFonts w:ascii="Times New Roman" w:hAnsi="Times New Roman" w:cs="Times New Roman"/>
              </w:rPr>
              <w:t>руб</w:t>
            </w:r>
            <w:proofErr w:type="spellEnd"/>
            <w:r w:rsidRPr="00735BDE">
              <w:rPr>
                <w:rFonts w:ascii="Times New Roman" w:hAnsi="Times New Roman" w:cs="Times New Roman"/>
              </w:rPr>
              <w:t>/МВт ч</w:t>
            </w:r>
          </w:p>
        </w:tc>
        <w:tc>
          <w:tcPr>
            <w:tcW w:w="1457" w:type="dxa"/>
          </w:tcPr>
          <w:p w:rsidR="0072064B" w:rsidRPr="00735BDE" w:rsidRDefault="00735BDE" w:rsidP="0073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2,46490</w:t>
            </w:r>
          </w:p>
        </w:tc>
        <w:tc>
          <w:tcPr>
            <w:tcW w:w="1457" w:type="dxa"/>
          </w:tcPr>
          <w:p w:rsidR="0072064B" w:rsidRPr="00735BDE" w:rsidRDefault="00735BDE" w:rsidP="0073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2,93337</w:t>
            </w:r>
          </w:p>
        </w:tc>
        <w:tc>
          <w:tcPr>
            <w:tcW w:w="1559" w:type="dxa"/>
          </w:tcPr>
          <w:p w:rsidR="0072064B" w:rsidRPr="00735BDE" w:rsidRDefault="00735BDE" w:rsidP="0073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2,58473</w:t>
            </w:r>
          </w:p>
        </w:tc>
        <w:tc>
          <w:tcPr>
            <w:tcW w:w="1559" w:type="dxa"/>
          </w:tcPr>
          <w:p w:rsidR="0072064B" w:rsidRPr="00735BDE" w:rsidRDefault="00735BDE" w:rsidP="0073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2,58473</w:t>
            </w:r>
          </w:p>
        </w:tc>
      </w:tr>
    </w:tbl>
    <w:p w:rsidR="006D2B77" w:rsidRDefault="006D2B77" w:rsidP="007206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5BDE" w:rsidRDefault="00735BDE" w:rsidP="007206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5BDE" w:rsidRDefault="00735BDE" w:rsidP="007206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5BDE" w:rsidRPr="0072064B" w:rsidRDefault="00735BDE" w:rsidP="007206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В.П.Чубуков</w:t>
      </w:r>
    </w:p>
    <w:sectPr w:rsidR="00735BDE" w:rsidRPr="0072064B" w:rsidSect="0072064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A0" w:rsidRDefault="003E21A0" w:rsidP="0072064B">
      <w:pPr>
        <w:spacing w:after="0" w:line="240" w:lineRule="auto"/>
      </w:pPr>
      <w:r>
        <w:separator/>
      </w:r>
    </w:p>
  </w:endnote>
  <w:endnote w:type="continuationSeparator" w:id="0">
    <w:p w:rsidR="003E21A0" w:rsidRDefault="003E21A0" w:rsidP="0072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A0" w:rsidRDefault="003E21A0" w:rsidP="0072064B">
      <w:pPr>
        <w:spacing w:after="0" w:line="240" w:lineRule="auto"/>
      </w:pPr>
      <w:r>
        <w:separator/>
      </w:r>
    </w:p>
  </w:footnote>
  <w:footnote w:type="continuationSeparator" w:id="0">
    <w:p w:rsidR="003E21A0" w:rsidRDefault="003E21A0" w:rsidP="0072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4B" w:rsidRDefault="0072064B" w:rsidP="0072064B">
    <w:pPr>
      <w:pStyle w:val="a3"/>
      <w:jc w:val="center"/>
    </w:pPr>
    <w:r>
      <w:t xml:space="preserve">                                                                                                                                                                                       Приложение №5</w:t>
    </w:r>
  </w:p>
  <w:p w:rsidR="0072064B" w:rsidRDefault="0072064B" w:rsidP="0072064B">
    <w:pPr>
      <w:pStyle w:val="a3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к предложению о размере цен</w:t>
    </w:r>
  </w:p>
  <w:p w:rsidR="0072064B" w:rsidRDefault="0072064B" w:rsidP="0072064B">
    <w:pPr>
      <w:pStyle w:val="a3"/>
      <w:jc w:val="right"/>
    </w:pPr>
    <w:r>
      <w:t>(тарифов), долгосрочных параметров</w:t>
    </w:r>
  </w:p>
  <w:p w:rsidR="0072064B" w:rsidRDefault="0072064B" w:rsidP="0072064B">
    <w:pPr>
      <w:pStyle w:val="a3"/>
      <w:jc w:val="center"/>
    </w:pPr>
    <w:r>
      <w:t xml:space="preserve">                                                                                                                                                                                     регулирования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3CDB"/>
    <w:multiLevelType w:val="multilevel"/>
    <w:tmpl w:val="A3822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4B"/>
    <w:rsid w:val="003E21A0"/>
    <w:rsid w:val="00453F58"/>
    <w:rsid w:val="006D2B77"/>
    <w:rsid w:val="0072064B"/>
    <w:rsid w:val="00735BDE"/>
    <w:rsid w:val="007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B1ADA-2939-40AE-B13F-4B660605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64B"/>
  </w:style>
  <w:style w:type="paragraph" w:styleId="a5">
    <w:name w:val="footer"/>
    <w:basedOn w:val="a"/>
    <w:link w:val="a6"/>
    <w:uiPriority w:val="99"/>
    <w:unhideWhenUsed/>
    <w:rsid w:val="0072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64B"/>
  </w:style>
  <w:style w:type="table" w:styleId="a7">
    <w:name w:val="Table Grid"/>
    <w:basedOn w:val="a1"/>
    <w:uiPriority w:val="39"/>
    <w:rsid w:val="0072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2021-04-20T19:41:00Z</dcterms:created>
  <dcterms:modified xsi:type="dcterms:W3CDTF">2021-04-20T19:41:00Z</dcterms:modified>
</cp:coreProperties>
</file>