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449" w:rsidRDefault="004E0449" w:rsidP="004E0449">
      <w:r>
        <w:t>Правительства РФ от 04.05.2012 №442</w:t>
      </w:r>
    </w:p>
    <w:p w:rsidR="004E0449" w:rsidRDefault="004E0449" w:rsidP="004E0449">
      <w:r>
        <w:t>Наименование организации: ООО «</w:t>
      </w:r>
      <w:r w:rsidR="008E5FF0">
        <w:t>Энерготранзит</w:t>
      </w:r>
      <w:r>
        <w:t>»</w:t>
      </w:r>
    </w:p>
    <w:p w:rsidR="004E0449" w:rsidRDefault="004E0449" w:rsidP="004E0449">
      <w:r>
        <w:t xml:space="preserve">Место нахождения: 420124, г. Казань, ул. </w:t>
      </w:r>
      <w:r w:rsidR="008E5FF0">
        <w:t>Меридианная, д.1, пом.16</w:t>
      </w:r>
    </w:p>
    <w:p w:rsidR="004E0449" w:rsidRDefault="004E0449" w:rsidP="004E0449">
      <w:r>
        <w:t>ОГРН: 1</w:t>
      </w:r>
      <w:r w:rsidR="008E5FF0">
        <w:t>141690038225</w:t>
      </w:r>
    </w:p>
    <w:p w:rsidR="004E0449" w:rsidRDefault="008E5FF0" w:rsidP="004E0449">
      <w:r>
        <w:t>ИНН: 1657142324</w:t>
      </w:r>
      <w:bookmarkStart w:id="0" w:name="_GoBack"/>
      <w:bookmarkEnd w:id="0"/>
    </w:p>
    <w:p w:rsidR="004E0449" w:rsidRDefault="004E0449" w:rsidP="004E0449"/>
    <w:p w:rsidR="004E0449" w:rsidRDefault="004E0449" w:rsidP="004E0449">
      <w:r>
        <w:t>ООО «</w:t>
      </w:r>
      <w:r w:rsidR="008E5FF0">
        <w:t>Энерготранзит</w:t>
      </w:r>
      <w:r>
        <w:t>» публикует информацию в соответствии с пунктами 39, 40 Постановления Правительства РФ «О функционировании розничных рынков электрической энергии, полном и (или) частичном ограничении режима потребления электрической энергии» (вместе с «Основными положениями функционирования розничных рынков электрической энергии», «Правилами полного и (или) частичного ограничения режима потребления электрической энергии») от 04.05.2012 №442</w:t>
      </w:r>
    </w:p>
    <w:p w:rsidR="004E0449" w:rsidRDefault="004E0449" w:rsidP="004E0449"/>
    <w:p w:rsidR="00A85D11" w:rsidRDefault="00A85D11" w:rsidP="004E0449"/>
    <w:sectPr w:rsidR="00A85D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449"/>
    <w:rsid w:val="004E0449"/>
    <w:rsid w:val="008E5FF0"/>
    <w:rsid w:val="00A85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69354"/>
  <w15:chartTrackingRefBased/>
  <w15:docId w15:val="{C88C4B69-61DC-4E34-85B2-6A9FFC0B4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3</cp:revision>
  <dcterms:created xsi:type="dcterms:W3CDTF">2021-12-28T09:41:00Z</dcterms:created>
  <dcterms:modified xsi:type="dcterms:W3CDTF">2022-02-10T11:35:00Z</dcterms:modified>
</cp:coreProperties>
</file>